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94" w:rsidRDefault="004D1B94">
      <w:pPr>
        <w:adjustRightInd/>
        <w:spacing w:line="454" w:lineRule="exact"/>
        <w:jc w:val="center"/>
        <w:rPr>
          <w:rFonts w:ascii="ＭＳ 明朝" w:cs="Times New Roman"/>
          <w:spacing w:val="2"/>
        </w:rPr>
      </w:pPr>
      <w:bookmarkStart w:id="0" w:name="_Hlk9501860"/>
      <w:bookmarkStart w:id="1" w:name="_GoBack"/>
      <w:bookmarkEnd w:id="1"/>
      <w:r>
        <w:rPr>
          <w:rFonts w:ascii="ＭＳ 明朝" w:eastAsia="ＭＳ ゴシック" w:cs="ＭＳ ゴシック" w:hint="eastAsia"/>
          <w:sz w:val="30"/>
          <w:szCs w:val="30"/>
        </w:rPr>
        <w:t>とくしま木づかいアワード２０１</w:t>
      </w:r>
      <w:r w:rsidR="00B04134">
        <w:rPr>
          <w:rFonts w:ascii="ＭＳ 明朝" w:eastAsia="ＭＳ ゴシック" w:cs="ＭＳ ゴシック" w:hint="eastAsia"/>
          <w:sz w:val="30"/>
          <w:szCs w:val="30"/>
        </w:rPr>
        <w:t>９</w:t>
      </w:r>
      <w:r>
        <w:rPr>
          <w:rFonts w:ascii="ＭＳ 明朝" w:eastAsia="ＭＳ ゴシック" w:cs="ＭＳ ゴシック" w:hint="eastAsia"/>
          <w:sz w:val="30"/>
          <w:szCs w:val="30"/>
        </w:rPr>
        <w:t xml:space="preserve">　応募用紙</w:t>
      </w:r>
    </w:p>
    <w:p w:rsidR="004D1B94" w:rsidRDefault="004D1B94">
      <w:pPr>
        <w:adjustRightInd/>
        <w:spacing w:line="45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t>（木づかいデザイン部門</w:t>
      </w:r>
      <w:r w:rsidR="00B04134">
        <w:rPr>
          <w:rFonts w:ascii="ＭＳ 明朝" w:eastAsia="ＭＳ ゴシック" w:cs="ＭＳ ゴシック" w:hint="eastAsia"/>
          <w:sz w:val="30"/>
          <w:szCs w:val="30"/>
        </w:rPr>
        <w:t>：こども部門</w:t>
      </w:r>
      <w:r>
        <w:rPr>
          <w:rFonts w:ascii="ＭＳ 明朝" w:eastAsia="ＭＳ ゴシック" w:cs="ＭＳ ゴシック" w:hint="eastAsia"/>
          <w:sz w:val="30"/>
          <w:szCs w:val="30"/>
        </w:rPr>
        <w:t>）</w:t>
      </w:r>
    </w:p>
    <w:p w:rsidR="004D1B94" w:rsidRDefault="004D1B94">
      <w:pPr>
        <w:adjustRightInd/>
        <w:spacing w:line="326" w:lineRule="exact"/>
        <w:rPr>
          <w:rFonts w:ascii="ＭＳ 明朝" w:cs="Times New Roman"/>
          <w:spacing w:val="2"/>
        </w:rPr>
      </w:pPr>
    </w:p>
    <w:p w:rsidR="004D1B94" w:rsidRDefault="004D1B94" w:rsidP="00B04134">
      <w:pPr>
        <w:adjustRightInd/>
        <w:spacing w:line="394" w:lineRule="exact"/>
        <w:rPr>
          <w:rFonts w:ascii="ＭＳ 明朝" w:eastAsia="ＭＳ ゴシック" w:cs="ＭＳ ゴシック"/>
          <w:sz w:val="24"/>
          <w:szCs w:val="24"/>
        </w:rPr>
      </w:pPr>
      <w:r>
        <w:rPr>
          <w:rFonts w:cs="Times New Roman"/>
        </w:rPr>
        <w:t xml:space="preserve"> </w:t>
      </w:r>
      <w:r w:rsidR="00B04134">
        <w:rPr>
          <w:rFonts w:ascii="ＭＳ 明朝" w:eastAsia="ＭＳ ゴシック" w:cs="ＭＳ ゴシック" w:hint="eastAsia"/>
          <w:sz w:val="24"/>
          <w:szCs w:val="24"/>
        </w:rPr>
        <w:t>令和元</w:t>
      </w:r>
      <w:r>
        <w:rPr>
          <w:rFonts w:ascii="ＭＳ 明朝" w:eastAsia="ＭＳ ゴシック" w:cs="ＭＳ ゴシック" w:hint="eastAsia"/>
          <w:sz w:val="24"/>
          <w:szCs w:val="24"/>
        </w:rPr>
        <w:t>年度テーマ　「木の</w:t>
      </w:r>
      <w:r w:rsidR="00B04134">
        <w:rPr>
          <w:rFonts w:ascii="ＭＳ 明朝" w:eastAsia="ＭＳ ゴシック" w:cs="ＭＳ ゴシック" w:hint="eastAsia"/>
          <w:sz w:val="24"/>
          <w:szCs w:val="24"/>
        </w:rPr>
        <w:t>机」</w:t>
      </w:r>
    </w:p>
    <w:p w:rsidR="00B04134" w:rsidRDefault="00B04134" w:rsidP="00B04134">
      <w:pPr>
        <w:adjustRightInd/>
        <w:spacing w:line="394" w:lineRule="exact"/>
        <w:rPr>
          <w:rFonts w:ascii="ＭＳ 明朝" w:cs="Times New Roman"/>
          <w:spacing w:val="2"/>
        </w:rPr>
      </w:pPr>
    </w:p>
    <w:p w:rsidR="004D1B94" w:rsidRDefault="004D1B94">
      <w:pPr>
        <w:adjustRightInd/>
        <w:spacing w:line="39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</w:t>
      </w:r>
      <w:r>
        <w:rPr>
          <w:rFonts w:hint="eastAsia"/>
          <w:u w:val="single" w:color="000000"/>
        </w:rPr>
        <w:t>＊</w:t>
      </w:r>
      <w:r>
        <w:rPr>
          <w:rFonts w:ascii="ＭＳ 明朝" w:eastAsia="ＭＳ ゴシック" w:cs="ＭＳ ゴシック" w:hint="eastAsia"/>
          <w:b/>
          <w:bCs/>
          <w:sz w:val="20"/>
          <w:szCs w:val="20"/>
          <w:u w:val="single" w:color="000000"/>
        </w:rPr>
        <w:t>どちらかを選択してください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</w:rPr>
        <w:t>【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 xml:space="preserve">　総合部門　・　こども部門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484"/>
      </w:tblGrid>
      <w:tr w:rsidR="004D1B94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アイデアのイメージ図などをご自由にお書きください。</w:t>
            </w: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Pr="00B04134" w:rsidRDefault="00B0413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1B9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作品名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1B9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使用方法や工夫点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1B9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住　　所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1B9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氏　　名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1B9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連絡先（電話）</w:t>
            </w: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D1B94" w:rsidRDefault="004D1B9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bookmarkEnd w:id="0"/>
    <w:p w:rsidR="00B04134" w:rsidRDefault="00B04134" w:rsidP="00B04134">
      <w:pPr>
        <w:adjustRightInd/>
        <w:spacing w:line="45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lastRenderedPageBreak/>
        <w:t>とくしま木づかいアワード２０１９　応募用紙</w:t>
      </w:r>
    </w:p>
    <w:p w:rsidR="00B04134" w:rsidRDefault="00B04134" w:rsidP="00B04134">
      <w:pPr>
        <w:adjustRightInd/>
        <w:spacing w:line="45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t>（木づかいデザイン部門：総合部門）</w:t>
      </w:r>
    </w:p>
    <w:p w:rsidR="00B04134" w:rsidRDefault="00B04134" w:rsidP="00B04134">
      <w:pPr>
        <w:adjustRightInd/>
        <w:spacing w:line="326" w:lineRule="exact"/>
        <w:rPr>
          <w:rFonts w:ascii="ＭＳ 明朝" w:cs="Times New Roman"/>
          <w:spacing w:val="2"/>
        </w:rPr>
      </w:pPr>
    </w:p>
    <w:p w:rsidR="00B04134" w:rsidRDefault="00B04134" w:rsidP="00B04134">
      <w:pPr>
        <w:adjustRightInd/>
        <w:spacing w:line="394" w:lineRule="exact"/>
        <w:rPr>
          <w:rFonts w:ascii="ＭＳ 明朝" w:eastAsia="ＭＳ ゴシック" w:cs="ＭＳ ゴシック"/>
          <w:sz w:val="24"/>
          <w:szCs w:val="24"/>
        </w:rPr>
      </w:pPr>
      <w:r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</w:rPr>
        <w:t>令和元年度テーマ　「木塀・木製フェンス」</w:t>
      </w:r>
    </w:p>
    <w:p w:rsidR="00B04134" w:rsidRDefault="00B04134" w:rsidP="00B04134">
      <w:pPr>
        <w:adjustRightInd/>
        <w:spacing w:line="394" w:lineRule="exact"/>
        <w:rPr>
          <w:rFonts w:ascii="ＭＳ 明朝" w:cs="Times New Roman"/>
          <w:spacing w:val="2"/>
        </w:rPr>
      </w:pPr>
    </w:p>
    <w:p w:rsidR="00B04134" w:rsidRDefault="00B04134" w:rsidP="00B04134">
      <w:pPr>
        <w:adjustRightInd/>
        <w:spacing w:line="39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</w:t>
      </w:r>
      <w:r>
        <w:rPr>
          <w:rFonts w:hint="eastAsia"/>
          <w:u w:val="single" w:color="000000"/>
        </w:rPr>
        <w:t>＊</w:t>
      </w:r>
      <w:r>
        <w:rPr>
          <w:rFonts w:ascii="ＭＳ 明朝" w:eastAsia="ＭＳ ゴシック" w:cs="ＭＳ ゴシック" w:hint="eastAsia"/>
          <w:b/>
          <w:bCs/>
          <w:sz w:val="20"/>
          <w:szCs w:val="20"/>
          <w:u w:val="single" w:color="000000"/>
        </w:rPr>
        <w:t>どちらかを選択してください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</w:rPr>
        <w:t>【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 xml:space="preserve">　総合部門　・　こども部門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484"/>
      </w:tblGrid>
      <w:tr w:rsidR="00B04134" w:rsidTr="003908C5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アイデアのイメージ図などをご自由にお書きください。</w:t>
            </w: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P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04134" w:rsidTr="003908C5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作品名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04134" w:rsidTr="003908C5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使用方法や工夫点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04134" w:rsidTr="003908C5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住　　所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04134" w:rsidTr="003908C5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氏　　名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04134" w:rsidTr="003908C5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連絡先（電話）</w:t>
            </w: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04134" w:rsidRDefault="00B04134" w:rsidP="003908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D1B94" w:rsidRDefault="004D1B94" w:rsidP="00B0413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4D1B9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94" w:rsidRDefault="004D1B94">
      <w:r>
        <w:separator/>
      </w:r>
    </w:p>
  </w:endnote>
  <w:endnote w:type="continuationSeparator" w:id="0">
    <w:p w:rsidR="004D1B94" w:rsidRDefault="004D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94" w:rsidRDefault="004D1B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1B94" w:rsidRDefault="004D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34"/>
    <w:rsid w:val="003908C5"/>
    <w:rsid w:val="004D1B94"/>
    <w:rsid w:val="00B04134"/>
    <w:rsid w:val="00C3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08CB1A-48CD-4C0E-9171-F6A35B14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徳島県 木材協同組合連合会</cp:lastModifiedBy>
  <cp:revision>2</cp:revision>
  <dcterms:created xsi:type="dcterms:W3CDTF">2019-07-08T03:43:00Z</dcterms:created>
  <dcterms:modified xsi:type="dcterms:W3CDTF">2019-07-08T03:43:00Z</dcterms:modified>
</cp:coreProperties>
</file>